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265" w:rsidRPr="00217434" w:rsidRDefault="00FD2265" w:rsidP="00FD2265">
      <w:pPr>
        <w:spacing w:after="0" w:line="312" w:lineRule="auto"/>
        <w:jc w:val="both"/>
        <w:rPr>
          <w:rFonts w:cs="Times New Roman"/>
          <w:sz w:val="28"/>
          <w:szCs w:val="28"/>
        </w:rPr>
      </w:pPr>
      <w:r w:rsidRPr="007E7627">
        <w:rPr>
          <w:b/>
          <w:bCs/>
          <w:sz w:val="24"/>
          <w:szCs w:val="24"/>
        </w:rPr>
        <w:t>PHIM HÀNH ĐỘNG</w:t>
      </w:r>
      <w:r w:rsidRPr="00217434">
        <w:rPr>
          <w:rFonts w:cs="Times New Roman"/>
          <w:bCs/>
          <w:sz w:val="28"/>
          <w:szCs w:val="28"/>
        </w:rPr>
        <w:t>,</w:t>
      </w:r>
      <w:r w:rsidRPr="00217434">
        <w:rPr>
          <w:b/>
          <w:bCs/>
          <w:sz w:val="28"/>
          <w:szCs w:val="28"/>
        </w:rPr>
        <w:t xml:space="preserve"> </w:t>
      </w:r>
      <w:r w:rsidRPr="00217434">
        <w:rPr>
          <w:sz w:val="28"/>
          <w:szCs w:val="28"/>
        </w:rPr>
        <w:t xml:space="preserve">thể loại phim đẩy nhân vật vào những tình huống thử thách về mặt thể chất, có nhiều cảnh hoạt động nhanh, mạnh mẽ, tràn đầy năng lượng; xoay quanh một nhân vật chính tháo vát, phải đối mặt với những nguy hiểm đe dọa tính mạng hoặc những kẻ phản diện xấu xa, trải qua những cảnh rượt đuổi, chiến đấu, phiêu lưu và thường kết thúc với chiến thắng thuộc về nhân vật chính. </w:t>
      </w:r>
    </w:p>
    <w:p w:rsidR="00FD2265" w:rsidRPr="00217434" w:rsidRDefault="00FD2265" w:rsidP="00FD2265">
      <w:pPr>
        <w:spacing w:after="0" w:line="312" w:lineRule="auto"/>
        <w:ind w:firstLine="567"/>
        <w:jc w:val="both"/>
        <w:rPr>
          <w:rFonts w:cs="Times New Roman"/>
          <w:sz w:val="28"/>
          <w:szCs w:val="28"/>
        </w:rPr>
      </w:pPr>
      <w:r w:rsidRPr="00217434">
        <w:rPr>
          <w:rFonts w:cs="Times New Roman"/>
          <w:sz w:val="28"/>
          <w:szCs w:val="28"/>
        </w:rPr>
        <w:t>PHĐ tập trung vào hành động, thay vì lời thoại để kể chuyện và xoay quanh những tình huống nguy hiểm mà khán giả ở bất kỳ quốc gia nào, thuộc bất kỳ nền văn hóa nào cũng có thể hiểu được, do đó có sức hấp dẫn rất lớn. PHĐ chịu nhiều ảnh hưởng của “hành trình anh hùng” trong thần thoại Hy Lạp và có cách tiếp cận câu chuyện đơn giản: nhân vật chính, khi nhìn thấy những điều sai trái hoặc bất công sẽ quyết tâm hành động để giúp đỡ hoặc giải cứu những người không thể tự bảo vệ mình, gia đình, người họ yêu thương, hoặc cuộc sống của họ. PHĐ thường hướng tới khán giả nam tuổi từ 13 - 40. Hiện nay, với sự thay đổi và phát triển trong vấn đề bình đẳng giới, PHĐ cũng bắt đầu thu hút khán giả nữ, với các bộ phim xây dựng hình tượng nữ anh hùng.</w:t>
      </w:r>
    </w:p>
    <w:p w:rsidR="00FD2265" w:rsidRPr="00217434" w:rsidRDefault="00FD2265" w:rsidP="00FD2265">
      <w:pPr>
        <w:spacing w:after="0" w:line="312" w:lineRule="auto"/>
        <w:ind w:firstLine="567"/>
        <w:jc w:val="both"/>
        <w:rPr>
          <w:rFonts w:cs="Times New Roman"/>
          <w:spacing w:val="-4"/>
          <w:sz w:val="28"/>
          <w:szCs w:val="28"/>
        </w:rPr>
      </w:pPr>
      <w:r w:rsidRPr="00217434">
        <w:rPr>
          <w:rFonts w:cs="Times New Roman"/>
          <w:spacing w:val="-4"/>
          <w:sz w:val="28"/>
          <w:szCs w:val="28"/>
        </w:rPr>
        <w:t>Điểm chung của nhân vật chính trong PHĐ là tháo vát, kiên cường thông minh, khéo léo, và có quan điểm, thái độ rõ ràng về vấn đề họ phải đối diện. Tuy nhiên, phần lớn nhân vật chính trong PHĐ đều không hoàn hảo. Khiếm khuyết hoặc điểm yếu trong tính cách và quá khứ của họ sẽ giúp khán giả dễ đồng cảm với nhân vật hơn, nhờ vậy, khi họ vượt qua được những điểm yếu này để chiến thắng, khán giả sẽ thấy thỏa mãn hơn.</w:t>
      </w:r>
    </w:p>
    <w:p w:rsidR="00FD2265" w:rsidRPr="00217434" w:rsidRDefault="00FD2265" w:rsidP="00FD2265">
      <w:pPr>
        <w:spacing w:after="0" w:line="312" w:lineRule="auto"/>
        <w:ind w:firstLine="567"/>
        <w:jc w:val="both"/>
        <w:rPr>
          <w:rFonts w:cs="Times New Roman"/>
          <w:sz w:val="28"/>
          <w:szCs w:val="28"/>
        </w:rPr>
      </w:pPr>
      <w:r w:rsidRPr="00217434">
        <w:rPr>
          <w:rFonts w:cs="Times New Roman"/>
          <w:sz w:val="28"/>
          <w:szCs w:val="28"/>
        </w:rPr>
        <w:t xml:space="preserve">Về lịch sử hình thành và phát triển: bộ phim </w:t>
      </w:r>
      <w:r w:rsidRPr="00217434">
        <w:rPr>
          <w:rFonts w:cs="Times New Roman"/>
          <w:i/>
          <w:sz w:val="28"/>
          <w:szCs w:val="28"/>
        </w:rPr>
        <w:t>Vụ cướp tàu hỏa</w:t>
      </w:r>
      <w:r w:rsidRPr="00217434">
        <w:rPr>
          <w:rFonts w:cs="Times New Roman"/>
          <w:i/>
          <w:iCs/>
          <w:sz w:val="28"/>
          <w:szCs w:val="28"/>
        </w:rPr>
        <w:t xml:space="preserve"> </w:t>
      </w:r>
      <w:r w:rsidRPr="00217434">
        <w:rPr>
          <w:rFonts w:cs="Times New Roman"/>
          <w:sz w:val="28"/>
          <w:szCs w:val="28"/>
        </w:rPr>
        <w:t>(</w:t>
      </w:r>
      <w:r w:rsidRPr="00217434">
        <w:rPr>
          <w:rFonts w:cs="Times New Roman"/>
          <w:i/>
          <w:iCs/>
          <w:sz w:val="28"/>
          <w:szCs w:val="28"/>
        </w:rPr>
        <w:t>The Great Train Robbery</w:t>
      </w:r>
      <w:r w:rsidRPr="00217434">
        <w:rPr>
          <w:rFonts w:cs="Times New Roman"/>
          <w:i/>
          <w:sz w:val="28"/>
          <w:szCs w:val="28"/>
        </w:rPr>
        <w:t xml:space="preserve">, </w:t>
      </w:r>
      <w:r w:rsidRPr="00217434">
        <w:rPr>
          <w:rFonts w:cs="Times New Roman"/>
          <w:sz w:val="28"/>
          <w:szCs w:val="28"/>
        </w:rPr>
        <w:t xml:space="preserve">1903) của Mỹ có thể được coi là bộ phim hành động đầu tiên với câu chuyện xoay quanh những kẻ sống ngoài vòng pháp luật, các cuộc đuổi bắt nghẹt thở trên lưng ngựa và trên tàu và các cuộc đấu súng. Trong những năm 1920 - 1930, các bộ phim phiêu lưu/hành động lên ngôi, chủ yếu dựa trên các tiểu thuyết phiêu lưu hoặc truyền thuyết về các anh hùng dân gian như </w:t>
      </w:r>
      <w:r w:rsidRPr="00217434">
        <w:rPr>
          <w:rFonts w:cs="Times New Roman"/>
          <w:i/>
          <w:iCs/>
          <w:sz w:val="28"/>
          <w:szCs w:val="28"/>
        </w:rPr>
        <w:t>Robin</w:t>
      </w:r>
      <w:r w:rsidRPr="00217434">
        <w:rPr>
          <w:rFonts w:cs="Times New Roman"/>
          <w:sz w:val="28"/>
          <w:szCs w:val="28"/>
        </w:rPr>
        <w:t xml:space="preserve"> </w:t>
      </w:r>
      <w:r w:rsidRPr="00217434">
        <w:rPr>
          <w:rFonts w:cs="Times New Roman"/>
          <w:i/>
          <w:iCs/>
          <w:sz w:val="28"/>
          <w:szCs w:val="28"/>
        </w:rPr>
        <w:t xml:space="preserve">Hood </w:t>
      </w:r>
      <w:r w:rsidRPr="00217434">
        <w:rPr>
          <w:rFonts w:cs="Times New Roman"/>
          <w:sz w:val="28"/>
          <w:szCs w:val="28"/>
        </w:rPr>
        <w:t xml:space="preserve">(1922), </w:t>
      </w:r>
      <w:r w:rsidRPr="00217434">
        <w:rPr>
          <w:rFonts w:cs="Times New Roman"/>
          <w:i/>
          <w:iCs/>
          <w:sz w:val="28"/>
          <w:szCs w:val="28"/>
        </w:rPr>
        <w:t xml:space="preserve">The Three Musketeers </w:t>
      </w:r>
      <w:r w:rsidRPr="00217434">
        <w:rPr>
          <w:rFonts w:cs="Times New Roman"/>
          <w:sz w:val="28"/>
          <w:szCs w:val="28"/>
        </w:rPr>
        <w:t>(</w:t>
      </w:r>
      <w:r w:rsidRPr="00217434">
        <w:rPr>
          <w:rFonts w:cs="Times New Roman"/>
          <w:i/>
          <w:sz w:val="28"/>
          <w:szCs w:val="28"/>
        </w:rPr>
        <w:t xml:space="preserve">Ba người lính ngự lâm, </w:t>
      </w:r>
      <w:r w:rsidRPr="00217434">
        <w:rPr>
          <w:rFonts w:cs="Times New Roman"/>
          <w:sz w:val="28"/>
          <w:szCs w:val="28"/>
        </w:rPr>
        <w:t xml:space="preserve">1923). Phim hành động/chiến tranh và hành động/hình sự lên ngôi trong thập kỷ 1940 và 1950. Ở Nhật Bản, dòng PHĐ jidaigeki (tạm dịch là phim cổ trang hoặc phim kiếm hiệp) ra đời vào những năm 1950 và nhanh chóng trở nên phổ biến, đặc biệt là với các bộ phim samurai của đạo diễn Akira Kurosawa. Loạt phim </w:t>
      </w:r>
      <w:r w:rsidRPr="00217434">
        <w:rPr>
          <w:rFonts w:cs="Times New Roman"/>
          <w:i/>
          <w:iCs/>
          <w:sz w:val="28"/>
          <w:szCs w:val="28"/>
        </w:rPr>
        <w:t xml:space="preserve">James Bond </w:t>
      </w:r>
      <w:r w:rsidRPr="00217434">
        <w:rPr>
          <w:rFonts w:cs="Times New Roman"/>
          <w:sz w:val="28"/>
          <w:szCs w:val="28"/>
        </w:rPr>
        <w:t xml:space="preserve">ra đời vào năm 1962 với bộ phim đầu tiên là </w:t>
      </w:r>
      <w:r w:rsidRPr="00217434">
        <w:rPr>
          <w:rFonts w:cs="Times New Roman"/>
          <w:i/>
          <w:sz w:val="28"/>
          <w:szCs w:val="28"/>
        </w:rPr>
        <w:t xml:space="preserve">Tiến sĩ No </w:t>
      </w:r>
      <w:r w:rsidRPr="00217434">
        <w:rPr>
          <w:rFonts w:cs="Times New Roman"/>
          <w:sz w:val="28"/>
          <w:szCs w:val="28"/>
        </w:rPr>
        <w:t>(</w:t>
      </w:r>
      <w:r w:rsidRPr="00217434">
        <w:rPr>
          <w:rFonts w:cs="Times New Roman"/>
          <w:i/>
          <w:sz w:val="28"/>
          <w:szCs w:val="28"/>
        </w:rPr>
        <w:t>Dr. No</w:t>
      </w:r>
      <w:r w:rsidRPr="00217434">
        <w:rPr>
          <w:rFonts w:cs="Times New Roman"/>
          <w:sz w:val="28"/>
          <w:szCs w:val="28"/>
        </w:rPr>
        <w:t xml:space="preserve">), gần như độc chiếm dòng phim </w:t>
      </w:r>
      <w:r w:rsidRPr="00217434">
        <w:rPr>
          <w:rFonts w:cs="Times New Roman"/>
          <w:sz w:val="28"/>
          <w:szCs w:val="28"/>
        </w:rPr>
        <w:lastRenderedPageBreak/>
        <w:t xml:space="preserve">hành động/điệp viên trong thập kỷ 1960. Các PHĐ của Mỹ trong thập kỷ 1970 và 1980 thường có yếu tố bạo lực quá lố, cường điệu, xoay quanh những nhân vật chính (chủ yếu là nam) đơn thương độc mã chống lại cả một thế lực phản diện. Những năm 1970 là thời điểm dòng phim </w:t>
      </w:r>
      <w:r w:rsidRPr="00217434">
        <w:rPr>
          <w:rFonts w:cs="Times New Roman"/>
          <w:i/>
          <w:sz w:val="28"/>
          <w:szCs w:val="28"/>
        </w:rPr>
        <w:t xml:space="preserve">kung fu </w:t>
      </w:r>
      <w:r w:rsidRPr="00217434">
        <w:rPr>
          <w:rFonts w:cs="Times New Roman"/>
          <w:sz w:val="28"/>
          <w:szCs w:val="28"/>
        </w:rPr>
        <w:t xml:space="preserve">của Hồng Kông trở nên nổi tiếng trên toàn thế giới, nhờ bốn bộ phim võ thuật của Lý Tiểu Long (Bruce Lee). Sau đó, dòng phim này được nối tiếp bởi Jackie Chan (với biệt danh là </w:t>
      </w:r>
      <w:r w:rsidRPr="00217434">
        <w:rPr>
          <w:sz w:val="28"/>
          <w:szCs w:val="28"/>
        </w:rPr>
        <w:t>“</w:t>
      </w:r>
      <w:r w:rsidRPr="00217434">
        <w:rPr>
          <w:rFonts w:cs="Times New Roman"/>
          <w:sz w:val="28"/>
          <w:szCs w:val="28"/>
        </w:rPr>
        <w:t>Buster Keaton của Kung - Fu</w:t>
      </w:r>
      <w:r w:rsidRPr="00217434">
        <w:rPr>
          <w:sz w:val="28"/>
          <w:szCs w:val="28"/>
        </w:rPr>
        <w:t>”</w:t>
      </w:r>
      <w:r w:rsidRPr="00217434">
        <w:rPr>
          <w:rFonts w:cs="Times New Roman"/>
          <w:sz w:val="28"/>
          <w:szCs w:val="28"/>
        </w:rPr>
        <w:t>) với những bộ phim hành động/hài.</w:t>
      </w:r>
      <w:r w:rsidRPr="00217434" w:rsidDel="00A54822">
        <w:rPr>
          <w:rFonts w:cs="Times New Roman"/>
          <w:sz w:val="28"/>
          <w:szCs w:val="28"/>
        </w:rPr>
        <w:t xml:space="preserve"> </w:t>
      </w:r>
      <w:r w:rsidRPr="00217434">
        <w:rPr>
          <w:rFonts w:cs="Times New Roman"/>
          <w:sz w:val="28"/>
          <w:szCs w:val="28"/>
        </w:rPr>
        <w:t xml:space="preserve">Phim võ thuật Hồng Kông chủ yếu sử dụng các cảnh đấu võ được biên đạo chi tiết, các màn đấu súng cách điệu và các diễn viên đóng thế. Từ những năm 2000, thể loại hành động/viễn tưởng, nhất là dòng phim siêu anh hùng, được khán giả hết sức ưa chuộng. Các bộ phim dựa trên truyện tranh của hãng Marvel, gọi chung là </w:t>
      </w:r>
      <w:r w:rsidRPr="00217434">
        <w:rPr>
          <w:rFonts w:cs="Times New Roman"/>
          <w:i/>
          <w:sz w:val="28"/>
          <w:szCs w:val="28"/>
        </w:rPr>
        <w:t>Vũ trụ điện ảnh Marvel</w:t>
      </w:r>
      <w:r w:rsidRPr="00217434">
        <w:rPr>
          <w:rFonts w:cs="Times New Roman"/>
          <w:sz w:val="28"/>
          <w:szCs w:val="28"/>
        </w:rPr>
        <w:t>, là loạt phim có doanh thu cao nhất mọi thời đại.</w:t>
      </w:r>
    </w:p>
    <w:p w:rsidR="00FD2265" w:rsidRPr="00217434" w:rsidRDefault="00FD2265" w:rsidP="00FD2265">
      <w:pPr>
        <w:spacing w:after="0" w:line="312" w:lineRule="auto"/>
        <w:ind w:firstLine="567"/>
        <w:jc w:val="both"/>
        <w:rPr>
          <w:rFonts w:cs="Times New Roman"/>
          <w:sz w:val="28"/>
          <w:szCs w:val="28"/>
        </w:rPr>
      </w:pPr>
      <w:r w:rsidRPr="00217434">
        <w:rPr>
          <w:rFonts w:cs="Times New Roman"/>
          <w:sz w:val="28"/>
          <w:szCs w:val="28"/>
        </w:rPr>
        <w:t xml:space="preserve">Ở Việt Nam, PHĐ là một thể loại còn khá mới mẻ. Trước 1975, điện ảnh Việt Nam Cộng hòa có sản xuất một số PHĐ nhằm đáp ứng thị hiếu khán giả nhưng sau đó PHĐ hầu như vắng bóng trên màn ảnh Việt Nam. Một số bộ phim về đề tài tình báo như </w:t>
      </w:r>
      <w:r w:rsidRPr="00217434">
        <w:rPr>
          <w:rFonts w:cs="Times New Roman"/>
          <w:i/>
          <w:sz w:val="28"/>
          <w:szCs w:val="28"/>
        </w:rPr>
        <w:t xml:space="preserve">Ván bài lật ngửa </w:t>
      </w:r>
      <w:r w:rsidRPr="00217434">
        <w:rPr>
          <w:rFonts w:cs="Times New Roman"/>
          <w:sz w:val="28"/>
          <w:szCs w:val="28"/>
        </w:rPr>
        <w:t xml:space="preserve">(1982 - 1987) hay </w:t>
      </w:r>
      <w:r w:rsidRPr="00217434">
        <w:rPr>
          <w:rFonts w:cs="Times New Roman"/>
          <w:i/>
          <w:sz w:val="28"/>
          <w:szCs w:val="28"/>
        </w:rPr>
        <w:t xml:space="preserve">Biệt động Sài Gòn </w:t>
      </w:r>
      <w:r w:rsidRPr="00217434">
        <w:rPr>
          <w:rFonts w:cs="Times New Roman"/>
          <w:sz w:val="28"/>
          <w:szCs w:val="28"/>
        </w:rPr>
        <w:t xml:space="preserve">(1986) có sử dụng yếu tố hành động. Trong những năm 1990, một số bộ phim võ hiệp dã sử </w:t>
      </w:r>
      <w:r w:rsidRPr="00217434">
        <w:rPr>
          <w:sz w:val="28"/>
          <w:szCs w:val="28"/>
        </w:rPr>
        <w:t>“</w:t>
      </w:r>
      <w:r w:rsidRPr="00217434">
        <w:rPr>
          <w:rFonts w:cs="Times New Roman"/>
          <w:sz w:val="28"/>
          <w:szCs w:val="28"/>
        </w:rPr>
        <w:t>mì ăn liền</w:t>
      </w:r>
      <w:r w:rsidRPr="00217434">
        <w:rPr>
          <w:sz w:val="28"/>
          <w:szCs w:val="28"/>
        </w:rPr>
        <w:t xml:space="preserve"> ”</w:t>
      </w:r>
      <w:r w:rsidRPr="00217434">
        <w:rPr>
          <w:rFonts w:cs="Times New Roman"/>
          <w:sz w:val="28"/>
          <w:szCs w:val="28"/>
        </w:rPr>
        <w:t xml:space="preserve"> cũng ra đời, chịu ảnh hưởng của dòng phim võ thuật Hồng Kông như </w:t>
      </w:r>
      <w:r w:rsidRPr="00217434">
        <w:rPr>
          <w:rFonts w:cs="Times New Roman"/>
          <w:i/>
          <w:sz w:val="28"/>
          <w:szCs w:val="28"/>
        </w:rPr>
        <w:t>Thăng Long đệ nhất kiếm, Tráng sĩ Bồ Đề.</w:t>
      </w:r>
      <w:r w:rsidRPr="00217434">
        <w:rPr>
          <w:rFonts w:cs="Times New Roman"/>
          <w:sz w:val="28"/>
          <w:szCs w:val="28"/>
        </w:rPr>
        <w:t xml:space="preserve"> Từ những năm 2000, khi điện ảnh Việt Nam có dấu hiệu khởi sắc, thể loại hành động đã dần được phát triển, chủ yếu khai thác các yếu tố võ thuật, hình sự như </w:t>
      </w:r>
      <w:r w:rsidRPr="00217434">
        <w:rPr>
          <w:rFonts w:cs="Times New Roman"/>
          <w:i/>
          <w:sz w:val="28"/>
          <w:szCs w:val="28"/>
        </w:rPr>
        <w:t xml:space="preserve">Dòng máu anh hùng </w:t>
      </w:r>
      <w:r w:rsidRPr="00217434">
        <w:rPr>
          <w:rFonts w:cs="Times New Roman"/>
          <w:sz w:val="28"/>
          <w:szCs w:val="28"/>
        </w:rPr>
        <w:t xml:space="preserve">(2007), </w:t>
      </w:r>
      <w:r w:rsidRPr="00217434">
        <w:rPr>
          <w:rFonts w:cs="Times New Roman"/>
          <w:i/>
          <w:sz w:val="28"/>
          <w:szCs w:val="28"/>
        </w:rPr>
        <w:t xml:space="preserve">Hai Phượng </w:t>
      </w:r>
      <w:r w:rsidRPr="00217434">
        <w:rPr>
          <w:rFonts w:cs="Times New Roman"/>
          <w:sz w:val="28"/>
          <w:szCs w:val="28"/>
        </w:rPr>
        <w:t>(2019).</w:t>
      </w:r>
    </w:p>
    <w:p w:rsidR="00FD2265" w:rsidRPr="00217434" w:rsidRDefault="00FD2265" w:rsidP="00FD2265">
      <w:pPr>
        <w:spacing w:after="0" w:line="312" w:lineRule="auto"/>
        <w:ind w:firstLine="567"/>
        <w:jc w:val="both"/>
        <w:rPr>
          <w:rFonts w:cs="Times New Roman"/>
          <w:spacing w:val="-4"/>
          <w:sz w:val="28"/>
          <w:szCs w:val="28"/>
        </w:rPr>
      </w:pPr>
      <w:r w:rsidRPr="00217434">
        <w:rPr>
          <w:rFonts w:cs="Times New Roman"/>
          <w:spacing w:val="-4"/>
          <w:sz w:val="28"/>
          <w:szCs w:val="28"/>
        </w:rPr>
        <w:t xml:space="preserve">PHĐ có thể được coi là một phương thức kể chuyện, nhưng không có liên quan trực tiếp tới chủ đề hay cốt truyện của phim. Do vậy, phần lớn PHĐ đều được xây dựng với một thể loại phụ trợ. Đây không phải là sự kết hợp giữa hai thể loại, mà là sự tồn tại song song của hai thể loại trong một bộ phim - một thể loại </w:t>
      </w:r>
      <w:r w:rsidRPr="00217434">
        <w:rPr>
          <w:sz w:val="28"/>
          <w:szCs w:val="28"/>
        </w:rPr>
        <w:t>“</w:t>
      </w:r>
      <w:r w:rsidRPr="00217434">
        <w:rPr>
          <w:rFonts w:cs="Times New Roman"/>
          <w:spacing w:val="-4"/>
          <w:sz w:val="28"/>
          <w:szCs w:val="28"/>
        </w:rPr>
        <w:t>câu chuyện</w:t>
      </w:r>
      <w:r w:rsidRPr="00217434">
        <w:rPr>
          <w:sz w:val="28"/>
          <w:szCs w:val="28"/>
        </w:rPr>
        <w:t xml:space="preserve"> ”</w:t>
      </w:r>
      <w:r w:rsidRPr="00217434">
        <w:rPr>
          <w:rFonts w:cs="Times New Roman"/>
          <w:spacing w:val="-4"/>
          <w:sz w:val="28"/>
          <w:szCs w:val="28"/>
        </w:rPr>
        <w:t xml:space="preserve"> (như lãng mạn, hình sự, phiêu lưu,...) để làm quy chuẩn cho ý tưởng, nhân vật, cốt truyện và một thể loại </w:t>
      </w:r>
      <w:r w:rsidRPr="00217434">
        <w:rPr>
          <w:sz w:val="28"/>
          <w:szCs w:val="28"/>
        </w:rPr>
        <w:t>“</w:t>
      </w:r>
      <w:r w:rsidRPr="00217434">
        <w:rPr>
          <w:rFonts w:cs="Times New Roman"/>
          <w:spacing w:val="-4"/>
          <w:sz w:val="28"/>
          <w:szCs w:val="28"/>
        </w:rPr>
        <w:t>cách kể chuyện</w:t>
      </w:r>
      <w:r w:rsidRPr="00217434">
        <w:rPr>
          <w:sz w:val="28"/>
          <w:szCs w:val="28"/>
        </w:rPr>
        <w:t xml:space="preserve"> ”</w:t>
      </w:r>
      <w:r w:rsidRPr="00217434">
        <w:rPr>
          <w:rFonts w:cs="Times New Roman"/>
          <w:spacing w:val="-4"/>
          <w:sz w:val="28"/>
          <w:szCs w:val="28"/>
        </w:rPr>
        <w:t xml:space="preserve"> với những yếu tố cụ thể để sử dụng trong việc xây dựng câu chuyện. Hai thể loại có vai trò ngang nhau và đều quan trọng như nhau trong việc làm nên bộ phim.</w:t>
      </w:r>
    </w:p>
    <w:p w:rsidR="00FD2265" w:rsidRPr="00217434" w:rsidRDefault="00FD2265" w:rsidP="00FD2265">
      <w:pPr>
        <w:spacing w:after="0" w:line="312" w:lineRule="auto"/>
        <w:ind w:firstLine="567"/>
        <w:jc w:val="both"/>
        <w:rPr>
          <w:rFonts w:cs="Times New Roman"/>
          <w:spacing w:val="-4"/>
          <w:sz w:val="28"/>
          <w:szCs w:val="28"/>
        </w:rPr>
      </w:pPr>
      <w:r w:rsidRPr="00217434">
        <w:rPr>
          <w:rFonts w:cs="Times New Roman"/>
          <w:spacing w:val="-4"/>
          <w:sz w:val="28"/>
          <w:szCs w:val="28"/>
        </w:rPr>
        <w:t>Các thể loại phụ trợ thường được sử dụng cùng với PHĐ có thể kể đến phiêu lưu mạo hiểm, hình sự, thảm họa, chiến tranh và khoa học viễn tưởng. Các thể loại này sẽ giúp xây dựng một cốt truyện để gắn kết các cảnh hành động với nhau.</w:t>
      </w:r>
    </w:p>
    <w:p w:rsidR="00FD2265" w:rsidRDefault="00FD2265" w:rsidP="00FD2265">
      <w:pPr>
        <w:spacing w:after="0" w:line="312" w:lineRule="auto"/>
        <w:ind w:firstLine="567"/>
        <w:jc w:val="right"/>
        <w:rPr>
          <w:rFonts w:cs="Times New Roman"/>
          <w:b/>
          <w:sz w:val="20"/>
          <w:szCs w:val="24"/>
        </w:rPr>
      </w:pPr>
      <w:r w:rsidRPr="00217434">
        <w:rPr>
          <w:rFonts w:cs="Times New Roman"/>
          <w:b/>
          <w:sz w:val="20"/>
          <w:szCs w:val="24"/>
        </w:rPr>
        <w:lastRenderedPageBreak/>
        <w:t>LÊ MINH ĐỨC</w:t>
      </w:r>
    </w:p>
    <w:p w:rsidR="00FD2265" w:rsidRPr="00217434" w:rsidRDefault="00FD2265" w:rsidP="00FD2265">
      <w:pPr>
        <w:spacing w:after="0" w:line="312" w:lineRule="auto"/>
        <w:ind w:firstLine="567"/>
        <w:jc w:val="right"/>
        <w:rPr>
          <w:rFonts w:cs="Times New Roman"/>
          <w:b/>
          <w:sz w:val="20"/>
          <w:szCs w:val="24"/>
        </w:rPr>
      </w:pPr>
    </w:p>
    <w:p w:rsidR="00FD2265" w:rsidRDefault="00FD2265" w:rsidP="00FD2265">
      <w:pPr>
        <w:spacing w:after="0" w:line="312" w:lineRule="auto"/>
        <w:ind w:firstLine="567"/>
        <w:jc w:val="both"/>
        <w:rPr>
          <w:rFonts w:cs="Times New Roman"/>
          <w:bCs/>
          <w:sz w:val="24"/>
          <w:szCs w:val="24"/>
        </w:rPr>
      </w:pPr>
      <w:r w:rsidRPr="00270931">
        <w:rPr>
          <w:rFonts w:eastAsia="Times New Roman"/>
          <w:b/>
          <w:bCs/>
          <w:spacing w:val="-3"/>
          <w:sz w:val="24"/>
          <w:szCs w:val="24"/>
        </w:rPr>
        <w:t>Tài liệu tham khảo:</w:t>
      </w:r>
    </w:p>
    <w:p w:rsidR="00FD2265" w:rsidRDefault="00FD2265" w:rsidP="00FD2265">
      <w:pPr>
        <w:spacing w:after="0" w:line="312" w:lineRule="auto"/>
        <w:ind w:firstLine="567"/>
        <w:jc w:val="both"/>
        <w:rPr>
          <w:rFonts w:cs="Times New Roman"/>
          <w:bCs/>
          <w:iCs/>
          <w:sz w:val="24"/>
          <w:szCs w:val="24"/>
        </w:rPr>
      </w:pPr>
      <w:r>
        <w:rPr>
          <w:rFonts w:cs="Times New Roman"/>
          <w:bCs/>
          <w:iCs/>
          <w:sz w:val="24"/>
          <w:szCs w:val="24"/>
        </w:rPr>
        <w:t xml:space="preserve">1. </w:t>
      </w:r>
      <w:r w:rsidRPr="00E515EE">
        <w:rPr>
          <w:rFonts w:cs="Times New Roman"/>
          <w:bCs/>
          <w:iCs/>
          <w:sz w:val="24"/>
          <w:szCs w:val="24"/>
        </w:rPr>
        <w:t xml:space="preserve">Hoàng Thanh, Phạm Ngọc Trương…, </w:t>
      </w:r>
      <w:r w:rsidRPr="00E515EE">
        <w:rPr>
          <w:rFonts w:cs="Times New Roman"/>
          <w:bCs/>
          <w:i/>
          <w:iCs/>
          <w:sz w:val="24"/>
          <w:szCs w:val="24"/>
        </w:rPr>
        <w:t>Lịch sử Điện ảnh Việt Nam</w:t>
      </w:r>
      <w:r w:rsidRPr="00E515EE">
        <w:rPr>
          <w:rFonts w:cs="Times New Roman"/>
          <w:bCs/>
          <w:iCs/>
          <w:sz w:val="24"/>
          <w:szCs w:val="24"/>
        </w:rPr>
        <w:t>, Cục Điện ảnh, Hà Nội, 2003.</w:t>
      </w:r>
    </w:p>
    <w:p w:rsidR="00FD2265" w:rsidRDefault="00FD2265" w:rsidP="00FD2265">
      <w:pPr>
        <w:spacing w:after="0" w:line="312" w:lineRule="auto"/>
        <w:ind w:firstLine="567"/>
        <w:jc w:val="both"/>
        <w:rPr>
          <w:bCs/>
          <w:sz w:val="24"/>
          <w:szCs w:val="24"/>
        </w:rPr>
      </w:pPr>
      <w:r>
        <w:rPr>
          <w:rFonts w:cs="Times New Roman"/>
          <w:bCs/>
          <w:iCs/>
          <w:sz w:val="24"/>
          <w:szCs w:val="24"/>
        </w:rPr>
        <w:t xml:space="preserve">2. </w:t>
      </w:r>
      <w:r w:rsidRPr="002B347B">
        <w:rPr>
          <w:bCs/>
          <w:sz w:val="24"/>
          <w:szCs w:val="24"/>
        </w:rPr>
        <w:t xml:space="preserve">Lê Hồng Lâm, </w:t>
      </w:r>
      <w:r w:rsidRPr="002B347B">
        <w:rPr>
          <w:bCs/>
          <w:i/>
          <w:sz w:val="24"/>
          <w:szCs w:val="24"/>
        </w:rPr>
        <w:t>101 bộ phim Việt Nam hay nhất</w:t>
      </w:r>
      <w:r w:rsidRPr="002B347B">
        <w:rPr>
          <w:bCs/>
          <w:sz w:val="24"/>
          <w:szCs w:val="24"/>
        </w:rPr>
        <w:t>, Nhã Nam, Hà Nội, 2018.</w:t>
      </w:r>
    </w:p>
    <w:p w:rsidR="00FD2265" w:rsidRPr="00E515EE" w:rsidRDefault="00FD2265" w:rsidP="00FD2265">
      <w:pPr>
        <w:spacing w:after="0" w:line="312" w:lineRule="auto"/>
        <w:ind w:firstLine="567"/>
        <w:jc w:val="both"/>
        <w:rPr>
          <w:bCs/>
          <w:iCs/>
          <w:sz w:val="24"/>
          <w:szCs w:val="24"/>
        </w:rPr>
      </w:pPr>
      <w:r>
        <w:rPr>
          <w:bCs/>
          <w:sz w:val="24"/>
          <w:szCs w:val="24"/>
        </w:rPr>
        <w:t xml:space="preserve">3. </w:t>
      </w:r>
      <w:r w:rsidRPr="00E515EE">
        <w:rPr>
          <w:rFonts w:cs="Times New Roman"/>
          <w:bCs/>
          <w:sz w:val="24"/>
          <w:szCs w:val="24"/>
        </w:rPr>
        <w:t xml:space="preserve">Phan Cao Tùng, </w:t>
      </w:r>
      <w:r w:rsidRPr="00E515EE">
        <w:rPr>
          <w:rFonts w:cs="Times New Roman"/>
          <w:sz w:val="24"/>
          <w:szCs w:val="24"/>
        </w:rPr>
        <w:t>“</w:t>
      </w:r>
      <w:r w:rsidRPr="002B347B">
        <w:rPr>
          <w:bCs/>
          <w:sz w:val="24"/>
          <w:szCs w:val="24"/>
        </w:rPr>
        <w:t>Mùa phim hành động mới của điện ảnh Việt”, https://thanhnien.vn/mua-phim-hanh-dong-moi-cua-dien-anh-viet-post974165.html, truy cập ngày 14.7.2020.</w:t>
      </w:r>
    </w:p>
    <w:p w:rsidR="00FD2265" w:rsidRDefault="00FD2265" w:rsidP="00FD2265">
      <w:pPr>
        <w:spacing w:after="0" w:line="312" w:lineRule="auto"/>
        <w:ind w:firstLine="567"/>
        <w:jc w:val="both"/>
        <w:rPr>
          <w:bCs/>
          <w:sz w:val="24"/>
          <w:szCs w:val="24"/>
        </w:rPr>
      </w:pPr>
      <w:r>
        <w:rPr>
          <w:bCs/>
          <w:sz w:val="24"/>
          <w:szCs w:val="24"/>
        </w:rPr>
        <w:t xml:space="preserve">4. </w:t>
      </w:r>
      <w:r w:rsidRPr="00E515EE">
        <w:rPr>
          <w:rFonts w:cs="Times New Roman"/>
          <w:bCs/>
          <w:sz w:val="24"/>
          <w:szCs w:val="24"/>
        </w:rPr>
        <w:t xml:space="preserve">Neale, Steve, </w:t>
      </w:r>
      <w:r w:rsidRPr="00E515EE">
        <w:rPr>
          <w:rFonts w:cs="Times New Roman"/>
          <w:bCs/>
          <w:i/>
          <w:iCs/>
          <w:sz w:val="24"/>
          <w:szCs w:val="24"/>
        </w:rPr>
        <w:t>Genre and Hollywood</w:t>
      </w:r>
      <w:r>
        <w:rPr>
          <w:rFonts w:cs="Times New Roman"/>
          <w:bCs/>
          <w:i/>
          <w:iCs/>
          <w:sz w:val="24"/>
          <w:szCs w:val="24"/>
        </w:rPr>
        <w:t xml:space="preserve"> (</w:t>
      </w:r>
      <w:r w:rsidRPr="00BC1414">
        <w:rPr>
          <w:rFonts w:cs="Times New Roman"/>
          <w:bCs/>
          <w:i/>
          <w:iCs/>
          <w:sz w:val="24"/>
          <w:szCs w:val="24"/>
        </w:rPr>
        <w:t>Thể loại và Hollywood</w:t>
      </w:r>
      <w:r>
        <w:rPr>
          <w:rFonts w:cs="Times New Roman"/>
          <w:bCs/>
          <w:i/>
          <w:iCs/>
          <w:sz w:val="24"/>
          <w:szCs w:val="24"/>
        </w:rPr>
        <w:t>)</w:t>
      </w:r>
      <w:r w:rsidRPr="00E515EE">
        <w:rPr>
          <w:rFonts w:cs="Times New Roman"/>
          <w:bCs/>
          <w:i/>
          <w:iCs/>
          <w:sz w:val="24"/>
          <w:szCs w:val="24"/>
        </w:rPr>
        <w:t xml:space="preserve">, </w:t>
      </w:r>
      <w:r w:rsidRPr="00E515EE">
        <w:rPr>
          <w:rFonts w:cs="Times New Roman"/>
          <w:bCs/>
          <w:sz w:val="24"/>
          <w:szCs w:val="24"/>
        </w:rPr>
        <w:t>Routledge, UK, 2000</w:t>
      </w:r>
      <w:r>
        <w:rPr>
          <w:rFonts w:cs="Times New Roman"/>
          <w:bCs/>
          <w:sz w:val="24"/>
          <w:szCs w:val="24"/>
        </w:rPr>
        <w:t>.</w:t>
      </w:r>
    </w:p>
    <w:p w:rsidR="00FD2265" w:rsidRPr="00E515EE" w:rsidRDefault="00FD2265" w:rsidP="00FD2265">
      <w:pPr>
        <w:tabs>
          <w:tab w:val="left" w:pos="709"/>
        </w:tabs>
        <w:spacing w:after="0" w:line="312" w:lineRule="auto"/>
        <w:ind w:firstLine="567"/>
        <w:jc w:val="both"/>
        <w:rPr>
          <w:bCs/>
          <w:sz w:val="24"/>
          <w:szCs w:val="24"/>
        </w:rPr>
      </w:pPr>
      <w:r>
        <w:rPr>
          <w:bCs/>
          <w:sz w:val="24"/>
          <w:szCs w:val="24"/>
        </w:rPr>
        <w:t xml:space="preserve">5. </w:t>
      </w:r>
      <w:r w:rsidRPr="002B347B">
        <w:rPr>
          <w:bCs/>
          <w:sz w:val="24"/>
          <w:szCs w:val="24"/>
        </w:rPr>
        <w:t xml:space="preserve">Bordwell, David. </w:t>
      </w:r>
      <w:r>
        <w:rPr>
          <w:bCs/>
          <w:sz w:val="24"/>
          <w:szCs w:val="24"/>
        </w:rPr>
        <w:t>“</w:t>
      </w:r>
      <w:r w:rsidRPr="002B347B">
        <w:rPr>
          <w:bCs/>
          <w:sz w:val="24"/>
          <w:szCs w:val="24"/>
        </w:rPr>
        <w:t>Anatomy of the Action Picture</w:t>
      </w:r>
      <w:r>
        <w:rPr>
          <w:bCs/>
          <w:sz w:val="24"/>
          <w:szCs w:val="24"/>
        </w:rPr>
        <w:t>” (</w:t>
      </w:r>
      <w:r w:rsidRPr="00BC1414">
        <w:rPr>
          <w:bCs/>
          <w:sz w:val="24"/>
          <w:szCs w:val="24"/>
        </w:rPr>
        <w:t>Giải phẫu của hình ảnh hành động</w:t>
      </w:r>
      <w:r>
        <w:rPr>
          <w:bCs/>
          <w:sz w:val="24"/>
          <w:szCs w:val="24"/>
        </w:rPr>
        <w:t>)</w:t>
      </w:r>
      <w:r w:rsidRPr="002B347B">
        <w:rPr>
          <w:bCs/>
          <w:sz w:val="24"/>
          <w:szCs w:val="24"/>
        </w:rPr>
        <w:t>, http://www.davidbordwell.net/essays/anatomy.php, tháng 1.2007.</w:t>
      </w:r>
    </w:p>
    <w:p w:rsidR="00FD2265" w:rsidRPr="002B347B" w:rsidRDefault="00FD2265" w:rsidP="00FD2265">
      <w:pPr>
        <w:spacing w:after="0" w:line="312" w:lineRule="auto"/>
        <w:ind w:firstLine="567"/>
        <w:jc w:val="both"/>
        <w:rPr>
          <w:bCs/>
          <w:sz w:val="24"/>
          <w:szCs w:val="24"/>
        </w:rPr>
      </w:pPr>
      <w:r>
        <w:rPr>
          <w:rFonts w:cs="Times New Roman"/>
          <w:bCs/>
          <w:sz w:val="24"/>
          <w:szCs w:val="24"/>
        </w:rPr>
        <w:t xml:space="preserve">6. </w:t>
      </w:r>
      <w:r w:rsidRPr="002B347B">
        <w:rPr>
          <w:bCs/>
          <w:sz w:val="24"/>
          <w:szCs w:val="24"/>
        </w:rPr>
        <w:t xml:space="preserve">Selbo, Jule, </w:t>
      </w:r>
      <w:r w:rsidRPr="00E515EE">
        <w:rPr>
          <w:rFonts w:cs="Times New Roman"/>
          <w:bCs/>
          <w:i/>
          <w:sz w:val="24"/>
          <w:szCs w:val="24"/>
        </w:rPr>
        <w:t>Film Genre for the Screenwriter</w:t>
      </w:r>
      <w:r>
        <w:rPr>
          <w:rFonts w:cs="Times New Roman"/>
          <w:bCs/>
          <w:i/>
          <w:sz w:val="24"/>
          <w:szCs w:val="24"/>
        </w:rPr>
        <w:t xml:space="preserve"> (</w:t>
      </w:r>
      <w:r w:rsidRPr="00BC1414">
        <w:rPr>
          <w:rFonts w:cs="Times New Roman"/>
          <w:bCs/>
          <w:i/>
          <w:sz w:val="24"/>
          <w:szCs w:val="24"/>
        </w:rPr>
        <w:t>Thể loại phim dành cho nhà biên kịch</w:t>
      </w:r>
      <w:r>
        <w:rPr>
          <w:rFonts w:cs="Times New Roman"/>
          <w:bCs/>
          <w:i/>
          <w:sz w:val="24"/>
          <w:szCs w:val="24"/>
        </w:rPr>
        <w:t>)</w:t>
      </w:r>
      <w:r w:rsidRPr="00E515EE">
        <w:rPr>
          <w:rFonts w:cs="Times New Roman"/>
          <w:bCs/>
          <w:i/>
          <w:sz w:val="24"/>
          <w:szCs w:val="24"/>
        </w:rPr>
        <w:t xml:space="preserve">, </w:t>
      </w:r>
      <w:r w:rsidRPr="00E515EE">
        <w:rPr>
          <w:rFonts w:cs="Times New Roman"/>
          <w:bCs/>
          <w:sz w:val="24"/>
          <w:szCs w:val="24"/>
        </w:rPr>
        <w:t>Routledge, New York, USA, 2015.</w:t>
      </w:r>
    </w:p>
    <w:p w:rsidR="00117C69" w:rsidRDefault="00FD2265" w:rsidP="00FD2265">
      <w:r w:rsidRPr="00427847">
        <w:rPr>
          <w:rFonts w:cs="Times New Roman"/>
          <w:bCs/>
          <w:sz w:val="24"/>
          <w:szCs w:val="24"/>
        </w:rPr>
        <w:t xml:space="preserve">7. Dirks, Tim, </w:t>
      </w:r>
      <w:r>
        <w:rPr>
          <w:szCs w:val="28"/>
        </w:rPr>
        <w:t>“</w:t>
      </w:r>
      <w:r w:rsidRPr="00427847">
        <w:rPr>
          <w:rFonts w:cs="Times New Roman"/>
          <w:bCs/>
          <w:sz w:val="24"/>
          <w:szCs w:val="24"/>
        </w:rPr>
        <w:t>Filmsite/Action Films</w:t>
      </w:r>
      <w:r>
        <w:rPr>
          <w:szCs w:val="28"/>
        </w:rPr>
        <w:t>” (</w:t>
      </w:r>
      <w:r w:rsidRPr="00BC1414">
        <w:rPr>
          <w:szCs w:val="28"/>
        </w:rPr>
        <w:t>Phim trường/Phim hành động</w:t>
      </w:r>
      <w:r>
        <w:rPr>
          <w:szCs w:val="28"/>
        </w:rPr>
        <w:t>)</w:t>
      </w:r>
      <w:r w:rsidRPr="00427847">
        <w:rPr>
          <w:rFonts w:cs="Times New Roman"/>
          <w:bCs/>
          <w:sz w:val="24"/>
          <w:szCs w:val="24"/>
        </w:rPr>
        <w:t xml:space="preserve"> https://www.filmsite.org/actionfilms.html, truy cập ngày 25.4.202</w:t>
      </w:r>
      <w:r>
        <w:rPr>
          <w:rFonts w:cs="Times New Roman"/>
          <w:bCs/>
          <w:sz w:val="24"/>
          <w:szCs w:val="24"/>
        </w:rPr>
        <w:t>2</w:t>
      </w:r>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65"/>
    <w:rsid w:val="000B64D1"/>
    <w:rsid w:val="002C4A19"/>
    <w:rsid w:val="002E5781"/>
    <w:rsid w:val="00402F06"/>
    <w:rsid w:val="005A07E0"/>
    <w:rsid w:val="00AE6708"/>
    <w:rsid w:val="00E338DE"/>
    <w:rsid w:val="00FB70FB"/>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975AC-676A-4ED2-B2DD-04224D81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265"/>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2025-12-26T04:44:00Z</dcterms:created>
  <dcterms:modified xsi:type="dcterms:W3CDTF">2025-12-26T04:44:00Z</dcterms:modified>
</cp:coreProperties>
</file>